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97178" w14:textId="77777777" w:rsidR="009457E7" w:rsidRPr="006145B1" w:rsidRDefault="005C696C" w:rsidP="006145B1">
      <w:pPr>
        <w:jc w:val="center"/>
        <w:rPr>
          <w:rFonts w:ascii="Calibri" w:hAnsi="Calibri"/>
          <w:b/>
          <w:sz w:val="22"/>
          <w:szCs w:val="22"/>
        </w:rPr>
      </w:pPr>
      <w:r w:rsidRPr="006145B1">
        <w:rPr>
          <w:rFonts w:ascii="Calibri" w:hAnsi="Calibri"/>
          <w:b/>
          <w:sz w:val="22"/>
          <w:szCs w:val="22"/>
        </w:rPr>
        <w:t xml:space="preserve">WORKSHEET 1: </w:t>
      </w:r>
      <w:r w:rsidR="00C416D0" w:rsidRPr="006145B1">
        <w:rPr>
          <w:rFonts w:ascii="Calibri" w:hAnsi="Calibri"/>
          <w:b/>
          <w:sz w:val="22"/>
          <w:szCs w:val="22"/>
        </w:rPr>
        <w:t>Stakeholder Identification for Integrated SBCC Programs</w:t>
      </w:r>
    </w:p>
    <w:p w14:paraId="6CC2D3BF" w14:textId="77777777" w:rsidR="00D674EB" w:rsidRDefault="00D674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3574"/>
        <w:gridCol w:w="3528"/>
      </w:tblGrid>
      <w:tr w:rsidR="00C416D0" w:rsidRPr="00D674EB" w14:paraId="5AD08082" w14:textId="77777777" w:rsidTr="000976EE">
        <w:trPr>
          <w:tblHeader/>
        </w:trPr>
        <w:tc>
          <w:tcPr>
            <w:tcW w:w="2474" w:type="dxa"/>
          </w:tcPr>
          <w:p w14:paraId="09422759" w14:textId="77777777" w:rsidR="00C416D0" w:rsidRDefault="00F73614" w:rsidP="00D674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Partner Category</w:t>
            </w:r>
          </w:p>
          <w:p w14:paraId="49EC369B" w14:textId="77777777" w:rsidR="00F73614" w:rsidRPr="00D674EB" w:rsidRDefault="00F73614" w:rsidP="00D674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74" w:type="dxa"/>
          </w:tcPr>
          <w:p w14:paraId="05F7B7C5" w14:textId="77777777" w:rsidR="00C416D0" w:rsidRPr="00C416D0" w:rsidRDefault="00C416D0" w:rsidP="002C050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6D0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3528" w:type="dxa"/>
          </w:tcPr>
          <w:p w14:paraId="0B51C3C8" w14:textId="77777777" w:rsidR="00C416D0" w:rsidRPr="00C416D0" w:rsidRDefault="00C416D0" w:rsidP="002C050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6D0">
              <w:rPr>
                <w:rFonts w:ascii="Calibri" w:hAnsi="Calibri"/>
                <w:b/>
                <w:sz w:val="22"/>
                <w:szCs w:val="22"/>
              </w:rPr>
              <w:t xml:space="preserve">Contact Information </w:t>
            </w:r>
          </w:p>
        </w:tc>
      </w:tr>
      <w:tr w:rsidR="00AF1EAF" w:rsidRPr="00D674EB" w14:paraId="5B46FD5F" w14:textId="77777777" w:rsidTr="00AF1EAF">
        <w:trPr>
          <w:trHeight w:val="273"/>
        </w:trPr>
        <w:tc>
          <w:tcPr>
            <w:tcW w:w="2474" w:type="dxa"/>
            <w:vMerge w:val="restart"/>
          </w:tcPr>
          <w:p w14:paraId="0BDEE58E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  <w:r w:rsidRPr="00D674EB">
              <w:rPr>
                <w:rFonts w:ascii="Calibri" w:hAnsi="Calibri"/>
                <w:sz w:val="22"/>
                <w:szCs w:val="22"/>
              </w:rPr>
              <w:t>Ministries, divisions within each Ministry, and other government bodies</w:t>
            </w:r>
          </w:p>
          <w:p w14:paraId="01192266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  <w:p w14:paraId="3C49642B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6694998A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DD33938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1F377B75" w14:textId="77777777" w:rsidTr="00C416D0">
        <w:trPr>
          <w:trHeight w:val="268"/>
        </w:trPr>
        <w:tc>
          <w:tcPr>
            <w:tcW w:w="2474" w:type="dxa"/>
            <w:vMerge/>
          </w:tcPr>
          <w:p w14:paraId="4D73123B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528F50C7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5F1AB8FC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2B9A1E6A" w14:textId="77777777" w:rsidTr="00C416D0">
        <w:trPr>
          <w:trHeight w:val="268"/>
        </w:trPr>
        <w:tc>
          <w:tcPr>
            <w:tcW w:w="2474" w:type="dxa"/>
            <w:vMerge/>
          </w:tcPr>
          <w:p w14:paraId="2E87FE2A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322E4FC0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35B63EF5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5CC6D54F" w14:textId="77777777" w:rsidTr="00C416D0">
        <w:trPr>
          <w:trHeight w:val="268"/>
        </w:trPr>
        <w:tc>
          <w:tcPr>
            <w:tcW w:w="2474" w:type="dxa"/>
            <w:vMerge/>
          </w:tcPr>
          <w:p w14:paraId="528D8114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199DBB6D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532C124C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12F80BDA" w14:textId="77777777" w:rsidTr="00C416D0">
        <w:trPr>
          <w:trHeight w:val="268"/>
        </w:trPr>
        <w:tc>
          <w:tcPr>
            <w:tcW w:w="2474" w:type="dxa"/>
            <w:vMerge/>
          </w:tcPr>
          <w:p w14:paraId="52F22086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2DD692F1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1BCFEE5C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5E744C6C" w14:textId="77777777" w:rsidTr="00C416D0">
        <w:trPr>
          <w:trHeight w:val="268"/>
        </w:trPr>
        <w:tc>
          <w:tcPr>
            <w:tcW w:w="2474" w:type="dxa"/>
            <w:vMerge/>
          </w:tcPr>
          <w:p w14:paraId="50EB6829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7207CF0C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309EFD9D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4AF3F492" w14:textId="77777777" w:rsidTr="00AF1EAF">
        <w:trPr>
          <w:trHeight w:val="273"/>
        </w:trPr>
        <w:tc>
          <w:tcPr>
            <w:tcW w:w="2474" w:type="dxa"/>
            <w:vMerge w:val="restart"/>
          </w:tcPr>
          <w:p w14:paraId="2EA4A3A7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  <w:r w:rsidRPr="00D674EB">
              <w:rPr>
                <w:rFonts w:ascii="Calibri" w:hAnsi="Calibri"/>
                <w:sz w:val="22"/>
                <w:szCs w:val="22"/>
              </w:rPr>
              <w:t>Donors</w:t>
            </w:r>
            <w:r>
              <w:rPr>
                <w:rFonts w:ascii="Calibri" w:hAnsi="Calibri"/>
                <w:sz w:val="22"/>
                <w:szCs w:val="22"/>
              </w:rPr>
              <w:t xml:space="preserve"> and funding agencies</w:t>
            </w:r>
          </w:p>
          <w:p w14:paraId="7D26FE07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  <w:p w14:paraId="5BEC53DE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  <w:p w14:paraId="145A5946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691F7BF0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7E29826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0C73C75D" w14:textId="77777777" w:rsidTr="00C416D0">
        <w:trPr>
          <w:trHeight w:val="268"/>
        </w:trPr>
        <w:tc>
          <w:tcPr>
            <w:tcW w:w="2474" w:type="dxa"/>
            <w:vMerge/>
          </w:tcPr>
          <w:p w14:paraId="0BFA6E2B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21611508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24708A3B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62BF312D" w14:textId="77777777" w:rsidTr="00C416D0">
        <w:trPr>
          <w:trHeight w:val="268"/>
        </w:trPr>
        <w:tc>
          <w:tcPr>
            <w:tcW w:w="2474" w:type="dxa"/>
            <w:vMerge/>
          </w:tcPr>
          <w:p w14:paraId="50B3EAAA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213E5839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FCB3BBA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48C8F998" w14:textId="77777777" w:rsidTr="00C416D0">
        <w:trPr>
          <w:trHeight w:val="268"/>
        </w:trPr>
        <w:tc>
          <w:tcPr>
            <w:tcW w:w="2474" w:type="dxa"/>
            <w:vMerge/>
          </w:tcPr>
          <w:p w14:paraId="5BCE66AF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18463187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57E6B560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3851CCCE" w14:textId="77777777" w:rsidTr="00C416D0">
        <w:trPr>
          <w:trHeight w:val="268"/>
        </w:trPr>
        <w:tc>
          <w:tcPr>
            <w:tcW w:w="2474" w:type="dxa"/>
            <w:vMerge/>
          </w:tcPr>
          <w:p w14:paraId="611C0E43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0C5C1C93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44C0ED06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6C2E5DA2" w14:textId="77777777" w:rsidTr="00C416D0">
        <w:trPr>
          <w:trHeight w:val="268"/>
        </w:trPr>
        <w:tc>
          <w:tcPr>
            <w:tcW w:w="2474" w:type="dxa"/>
            <w:vMerge/>
          </w:tcPr>
          <w:p w14:paraId="352ADB92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4836369F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2DA4FA5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2743EE42" w14:textId="77777777" w:rsidTr="00AF1EAF">
        <w:trPr>
          <w:trHeight w:val="213"/>
        </w:trPr>
        <w:tc>
          <w:tcPr>
            <w:tcW w:w="2474" w:type="dxa"/>
            <w:vMerge w:val="restart"/>
          </w:tcPr>
          <w:p w14:paraId="49CAF0E2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  <w:r w:rsidRPr="00D674EB">
              <w:rPr>
                <w:rFonts w:ascii="Calibri" w:hAnsi="Calibri"/>
                <w:sz w:val="22"/>
                <w:szCs w:val="22"/>
              </w:rPr>
              <w:t>Multi-sectoral bodies</w:t>
            </w:r>
          </w:p>
          <w:p w14:paraId="0987F0A3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  <w:p w14:paraId="3F274B39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  <w:p w14:paraId="617D9169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  <w:p w14:paraId="294062D4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  <w:p w14:paraId="261C3842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23A6FC44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582890B2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57D4C4BA" w14:textId="77777777" w:rsidTr="00C416D0">
        <w:trPr>
          <w:trHeight w:val="208"/>
        </w:trPr>
        <w:tc>
          <w:tcPr>
            <w:tcW w:w="2474" w:type="dxa"/>
            <w:vMerge/>
          </w:tcPr>
          <w:p w14:paraId="74181B89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5BE5547F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07E7848D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4A5F9747" w14:textId="77777777" w:rsidTr="00C416D0">
        <w:trPr>
          <w:trHeight w:val="208"/>
        </w:trPr>
        <w:tc>
          <w:tcPr>
            <w:tcW w:w="2474" w:type="dxa"/>
            <w:vMerge/>
          </w:tcPr>
          <w:p w14:paraId="188BF38E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4C0B5C36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ADD6459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22CC121F" w14:textId="77777777" w:rsidTr="00C416D0">
        <w:trPr>
          <w:trHeight w:val="208"/>
        </w:trPr>
        <w:tc>
          <w:tcPr>
            <w:tcW w:w="2474" w:type="dxa"/>
            <w:vMerge/>
          </w:tcPr>
          <w:p w14:paraId="503B5CD4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10650949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0F21E7F3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6D964476" w14:textId="77777777" w:rsidTr="00C416D0">
        <w:trPr>
          <w:trHeight w:val="208"/>
        </w:trPr>
        <w:tc>
          <w:tcPr>
            <w:tcW w:w="2474" w:type="dxa"/>
            <w:vMerge/>
          </w:tcPr>
          <w:p w14:paraId="09DFF59F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6FDE9DBD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4A5658B7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4DD529E6" w14:textId="77777777" w:rsidTr="00C416D0">
        <w:trPr>
          <w:trHeight w:val="208"/>
        </w:trPr>
        <w:tc>
          <w:tcPr>
            <w:tcW w:w="2474" w:type="dxa"/>
            <w:vMerge/>
          </w:tcPr>
          <w:p w14:paraId="38CD56DB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3889F04B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1ED433D5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0EE8F1B4" w14:textId="77777777" w:rsidTr="00AF1EAF">
        <w:trPr>
          <w:trHeight w:val="273"/>
        </w:trPr>
        <w:tc>
          <w:tcPr>
            <w:tcW w:w="2474" w:type="dxa"/>
            <w:vMerge w:val="restart"/>
          </w:tcPr>
          <w:p w14:paraId="05B54D40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  <w:r w:rsidRPr="00D674EB">
              <w:rPr>
                <w:rFonts w:ascii="Calibri" w:hAnsi="Calibri"/>
                <w:sz w:val="22"/>
                <w:szCs w:val="22"/>
              </w:rPr>
              <w:t>Non-governmental organizations, civil society organizations, and faith-based organizations</w:t>
            </w:r>
          </w:p>
          <w:p w14:paraId="17614AEC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0A83FBD5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0460C16C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15B1FA49" w14:textId="77777777" w:rsidTr="00C416D0">
        <w:trPr>
          <w:trHeight w:val="268"/>
        </w:trPr>
        <w:tc>
          <w:tcPr>
            <w:tcW w:w="2474" w:type="dxa"/>
            <w:vMerge/>
          </w:tcPr>
          <w:p w14:paraId="198D32FA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58E95738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0AC3D43E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0ABF49B2" w14:textId="77777777" w:rsidTr="00C416D0">
        <w:trPr>
          <w:trHeight w:val="268"/>
        </w:trPr>
        <w:tc>
          <w:tcPr>
            <w:tcW w:w="2474" w:type="dxa"/>
            <w:vMerge/>
          </w:tcPr>
          <w:p w14:paraId="67DB78FE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69BD8422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268300B8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294D9153" w14:textId="77777777" w:rsidTr="00C416D0">
        <w:trPr>
          <w:trHeight w:val="268"/>
        </w:trPr>
        <w:tc>
          <w:tcPr>
            <w:tcW w:w="2474" w:type="dxa"/>
            <w:vMerge/>
          </w:tcPr>
          <w:p w14:paraId="677AE3A4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707BEA55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5CD9C453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43226A44" w14:textId="77777777" w:rsidTr="00C416D0">
        <w:trPr>
          <w:trHeight w:val="268"/>
        </w:trPr>
        <w:tc>
          <w:tcPr>
            <w:tcW w:w="2474" w:type="dxa"/>
            <w:vMerge/>
          </w:tcPr>
          <w:p w14:paraId="1FCCE995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1329B719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4261F5E0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6702E901" w14:textId="77777777" w:rsidTr="00C416D0">
        <w:trPr>
          <w:trHeight w:val="268"/>
        </w:trPr>
        <w:tc>
          <w:tcPr>
            <w:tcW w:w="2474" w:type="dxa"/>
            <w:vMerge/>
          </w:tcPr>
          <w:p w14:paraId="1A538F04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12A25DE7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9F92B66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26792CE9" w14:textId="77777777" w:rsidTr="00AF1EAF">
        <w:trPr>
          <w:trHeight w:val="273"/>
        </w:trPr>
        <w:tc>
          <w:tcPr>
            <w:tcW w:w="2474" w:type="dxa"/>
            <w:vMerge w:val="restart"/>
          </w:tcPr>
          <w:p w14:paraId="75B1BC6D" w14:textId="77777777" w:rsidR="00AF1EAF" w:rsidRDefault="00AF1EAF" w:rsidP="002C0501">
            <w:pPr>
              <w:pStyle w:val="CommentText"/>
              <w:spacing w:after="0"/>
              <w:rPr>
                <w:rFonts w:ascii="Calibri" w:hAnsi="Calibri"/>
                <w:sz w:val="22"/>
                <w:szCs w:val="22"/>
              </w:rPr>
            </w:pPr>
            <w:r w:rsidRPr="00D674EB">
              <w:rPr>
                <w:rFonts w:ascii="Calibri" w:hAnsi="Calibri"/>
                <w:sz w:val="22"/>
                <w:szCs w:val="22"/>
              </w:rPr>
              <w:t>Health service d</w:t>
            </w:r>
            <w:r>
              <w:rPr>
                <w:rFonts w:ascii="Calibri" w:hAnsi="Calibri"/>
                <w:sz w:val="22"/>
                <w:szCs w:val="22"/>
              </w:rPr>
              <w:t>elivery partn</w:t>
            </w:r>
            <w:r w:rsidRPr="00D674EB">
              <w:rPr>
                <w:rFonts w:ascii="Calibri" w:hAnsi="Calibri"/>
                <w:sz w:val="22"/>
                <w:szCs w:val="22"/>
              </w:rPr>
              <w:t xml:space="preserve">ers </w:t>
            </w:r>
          </w:p>
          <w:p w14:paraId="3E96A579" w14:textId="77777777" w:rsidR="00AF1EAF" w:rsidRDefault="00AF1EAF" w:rsidP="002C0501">
            <w:pPr>
              <w:pStyle w:val="CommentText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3456E0CF" w14:textId="77777777" w:rsidR="00AF1EAF" w:rsidRDefault="00AF1EAF" w:rsidP="002C0501">
            <w:pPr>
              <w:pStyle w:val="CommentText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03FB347A" w14:textId="77777777" w:rsidR="00AF1EAF" w:rsidRDefault="00AF1EAF" w:rsidP="002C0501">
            <w:pPr>
              <w:pStyle w:val="CommentText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5718E68A" w14:textId="77777777" w:rsidR="00AF1EAF" w:rsidRPr="00D674EB" w:rsidRDefault="00AF1EAF" w:rsidP="002C0501">
            <w:pPr>
              <w:pStyle w:val="CommentText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71511B24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4F8B1A34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282E1F97" w14:textId="77777777" w:rsidTr="00C416D0">
        <w:trPr>
          <w:trHeight w:val="268"/>
        </w:trPr>
        <w:tc>
          <w:tcPr>
            <w:tcW w:w="2474" w:type="dxa"/>
            <w:vMerge/>
          </w:tcPr>
          <w:p w14:paraId="11BCAF54" w14:textId="77777777" w:rsidR="00AF1EAF" w:rsidRPr="00D674EB" w:rsidRDefault="00AF1EAF" w:rsidP="002C0501">
            <w:pPr>
              <w:pStyle w:val="CommentText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0E9EE456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00AA8147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22050A72" w14:textId="77777777" w:rsidTr="00C416D0">
        <w:trPr>
          <w:trHeight w:val="268"/>
        </w:trPr>
        <w:tc>
          <w:tcPr>
            <w:tcW w:w="2474" w:type="dxa"/>
            <w:vMerge/>
          </w:tcPr>
          <w:p w14:paraId="0C7EB070" w14:textId="77777777" w:rsidR="00AF1EAF" w:rsidRPr="00D674EB" w:rsidRDefault="00AF1EAF" w:rsidP="002C0501">
            <w:pPr>
              <w:pStyle w:val="CommentText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734369BA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C3BED21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45970F37" w14:textId="77777777" w:rsidTr="00C416D0">
        <w:trPr>
          <w:trHeight w:val="268"/>
        </w:trPr>
        <w:tc>
          <w:tcPr>
            <w:tcW w:w="2474" w:type="dxa"/>
            <w:vMerge/>
          </w:tcPr>
          <w:p w14:paraId="366E69D7" w14:textId="77777777" w:rsidR="00AF1EAF" w:rsidRPr="00D674EB" w:rsidRDefault="00AF1EAF" w:rsidP="002C0501">
            <w:pPr>
              <w:pStyle w:val="CommentText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44DF4050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43B3036C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3F1FD943" w14:textId="77777777" w:rsidTr="00C416D0">
        <w:trPr>
          <w:trHeight w:val="268"/>
        </w:trPr>
        <w:tc>
          <w:tcPr>
            <w:tcW w:w="2474" w:type="dxa"/>
            <w:vMerge/>
          </w:tcPr>
          <w:p w14:paraId="4F2F87AC" w14:textId="77777777" w:rsidR="00AF1EAF" w:rsidRPr="00D674EB" w:rsidRDefault="00AF1EAF" w:rsidP="002C0501">
            <w:pPr>
              <w:pStyle w:val="CommentText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6D74B164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30C6365A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45BBD73B" w14:textId="77777777" w:rsidTr="00C416D0">
        <w:trPr>
          <w:trHeight w:val="268"/>
        </w:trPr>
        <w:tc>
          <w:tcPr>
            <w:tcW w:w="2474" w:type="dxa"/>
            <w:vMerge/>
          </w:tcPr>
          <w:p w14:paraId="43DEAC84" w14:textId="77777777" w:rsidR="00AF1EAF" w:rsidRPr="00D674EB" w:rsidRDefault="00AF1EAF" w:rsidP="002C0501">
            <w:pPr>
              <w:pStyle w:val="CommentText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508D213D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51410078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4F9F2319" w14:textId="77777777" w:rsidTr="00AF1EAF">
        <w:trPr>
          <w:trHeight w:val="325"/>
        </w:trPr>
        <w:tc>
          <w:tcPr>
            <w:tcW w:w="2474" w:type="dxa"/>
            <w:vMerge w:val="restart"/>
          </w:tcPr>
          <w:p w14:paraId="523CD1E4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  <w:r w:rsidRPr="00D674EB">
              <w:rPr>
                <w:rFonts w:ascii="Calibri" w:hAnsi="Calibri"/>
                <w:sz w:val="22"/>
                <w:szCs w:val="22"/>
              </w:rPr>
              <w:t>SBCC, demand creation, and social marketing partners</w:t>
            </w:r>
          </w:p>
          <w:p w14:paraId="024D0168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  <w:p w14:paraId="5F3BA3A2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  <w:p w14:paraId="0E01682E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67066D86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CA48C16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3A4358A1" w14:textId="77777777" w:rsidTr="00C416D0">
        <w:trPr>
          <w:trHeight w:val="322"/>
        </w:trPr>
        <w:tc>
          <w:tcPr>
            <w:tcW w:w="2474" w:type="dxa"/>
            <w:vMerge/>
          </w:tcPr>
          <w:p w14:paraId="271260B5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0714C571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42E730AE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24D1DE8B" w14:textId="77777777" w:rsidTr="00C416D0">
        <w:trPr>
          <w:trHeight w:val="322"/>
        </w:trPr>
        <w:tc>
          <w:tcPr>
            <w:tcW w:w="2474" w:type="dxa"/>
            <w:vMerge/>
          </w:tcPr>
          <w:p w14:paraId="44ABF506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13E3CD89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2550B8E5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38074B9B" w14:textId="77777777" w:rsidTr="00C416D0">
        <w:trPr>
          <w:trHeight w:val="322"/>
        </w:trPr>
        <w:tc>
          <w:tcPr>
            <w:tcW w:w="2474" w:type="dxa"/>
            <w:vMerge/>
          </w:tcPr>
          <w:p w14:paraId="22533A90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6DFA6566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3A10F803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7C5D1C47" w14:textId="77777777" w:rsidTr="00C416D0">
        <w:trPr>
          <w:trHeight w:val="322"/>
        </w:trPr>
        <w:tc>
          <w:tcPr>
            <w:tcW w:w="2474" w:type="dxa"/>
            <w:vMerge/>
          </w:tcPr>
          <w:p w14:paraId="0AEC3BD9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23C0B2B3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32943FB7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7BDCC02B" w14:textId="77777777" w:rsidTr="00AF1EAF">
        <w:trPr>
          <w:trHeight w:val="273"/>
        </w:trPr>
        <w:tc>
          <w:tcPr>
            <w:tcW w:w="2474" w:type="dxa"/>
            <w:vMerge w:val="restart"/>
          </w:tcPr>
          <w:p w14:paraId="1B12D6F7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  <w:r w:rsidRPr="00D674EB">
              <w:rPr>
                <w:rFonts w:ascii="Calibri" w:hAnsi="Calibri"/>
                <w:sz w:val="22"/>
                <w:szCs w:val="22"/>
              </w:rPr>
              <w:t>Systems strengthening partners</w:t>
            </w:r>
          </w:p>
          <w:p w14:paraId="3CCD8F48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  <w:p w14:paraId="34FE96EC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  <w:p w14:paraId="25F0A671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  <w:p w14:paraId="1C2DF433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29FE1661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13AD5684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176EAAB7" w14:textId="77777777" w:rsidTr="00C416D0">
        <w:trPr>
          <w:trHeight w:val="268"/>
        </w:trPr>
        <w:tc>
          <w:tcPr>
            <w:tcW w:w="2474" w:type="dxa"/>
            <w:vMerge/>
          </w:tcPr>
          <w:p w14:paraId="5EC536FE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4EDB9466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58D8FCFF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6A36FC68" w14:textId="77777777" w:rsidTr="00C416D0">
        <w:trPr>
          <w:trHeight w:val="268"/>
        </w:trPr>
        <w:tc>
          <w:tcPr>
            <w:tcW w:w="2474" w:type="dxa"/>
            <w:vMerge/>
          </w:tcPr>
          <w:p w14:paraId="0B97ED6C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5E7C11E3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58C72082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3FFEAABD" w14:textId="77777777" w:rsidTr="00C416D0">
        <w:trPr>
          <w:trHeight w:val="268"/>
        </w:trPr>
        <w:tc>
          <w:tcPr>
            <w:tcW w:w="2474" w:type="dxa"/>
            <w:vMerge/>
          </w:tcPr>
          <w:p w14:paraId="5A7E122C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318C0D82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4EF00CD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2EDA344E" w14:textId="77777777" w:rsidTr="00C416D0">
        <w:trPr>
          <w:trHeight w:val="268"/>
        </w:trPr>
        <w:tc>
          <w:tcPr>
            <w:tcW w:w="2474" w:type="dxa"/>
            <w:vMerge/>
          </w:tcPr>
          <w:p w14:paraId="27E8EE93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2E15560B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0392B945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0CB4EAD5" w14:textId="77777777" w:rsidTr="00C416D0">
        <w:trPr>
          <w:trHeight w:val="268"/>
        </w:trPr>
        <w:tc>
          <w:tcPr>
            <w:tcW w:w="2474" w:type="dxa"/>
            <w:vMerge/>
          </w:tcPr>
          <w:p w14:paraId="04155C92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428D0469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36EF12E7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03ED60F9" w14:textId="77777777" w:rsidTr="00AF1EAF">
        <w:trPr>
          <w:trHeight w:val="273"/>
        </w:trPr>
        <w:tc>
          <w:tcPr>
            <w:tcW w:w="2474" w:type="dxa"/>
            <w:vMerge w:val="restart"/>
          </w:tcPr>
          <w:p w14:paraId="13A1A8BA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  <w:r w:rsidRPr="00D674EB">
              <w:rPr>
                <w:rFonts w:ascii="Calibri" w:hAnsi="Calibri"/>
                <w:sz w:val="22"/>
                <w:szCs w:val="22"/>
              </w:rPr>
              <w:lastRenderedPageBreak/>
              <w:t xml:space="preserve">Universities </w:t>
            </w:r>
          </w:p>
          <w:p w14:paraId="3BD295A7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  <w:p w14:paraId="18C3F658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  <w:p w14:paraId="30CE5D2B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  <w:p w14:paraId="77D9143B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  <w:p w14:paraId="5DEA24ED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7A977DEC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20C6C12B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1D19F023" w14:textId="77777777" w:rsidTr="00C416D0">
        <w:trPr>
          <w:trHeight w:val="268"/>
        </w:trPr>
        <w:tc>
          <w:tcPr>
            <w:tcW w:w="2474" w:type="dxa"/>
            <w:vMerge/>
          </w:tcPr>
          <w:p w14:paraId="44ADD579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5BE35274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3ADF21A1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4D3942DA" w14:textId="77777777" w:rsidTr="00C416D0">
        <w:trPr>
          <w:trHeight w:val="268"/>
        </w:trPr>
        <w:tc>
          <w:tcPr>
            <w:tcW w:w="2474" w:type="dxa"/>
            <w:vMerge/>
          </w:tcPr>
          <w:p w14:paraId="071E2F9B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2C150C53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3E869CC7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296C03AA" w14:textId="77777777" w:rsidTr="00C416D0">
        <w:trPr>
          <w:trHeight w:val="268"/>
        </w:trPr>
        <w:tc>
          <w:tcPr>
            <w:tcW w:w="2474" w:type="dxa"/>
            <w:vMerge/>
          </w:tcPr>
          <w:p w14:paraId="28C686C1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632C609E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38838AAE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1C3AF33A" w14:textId="77777777" w:rsidTr="00C416D0">
        <w:trPr>
          <w:trHeight w:val="268"/>
        </w:trPr>
        <w:tc>
          <w:tcPr>
            <w:tcW w:w="2474" w:type="dxa"/>
            <w:vMerge/>
          </w:tcPr>
          <w:p w14:paraId="2FD54B0E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24AD17B4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1F731009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7F0FC254" w14:textId="77777777" w:rsidTr="00C416D0">
        <w:trPr>
          <w:trHeight w:val="268"/>
        </w:trPr>
        <w:tc>
          <w:tcPr>
            <w:tcW w:w="2474" w:type="dxa"/>
            <w:vMerge/>
          </w:tcPr>
          <w:p w14:paraId="1C91B643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1D09F90A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22A3C02A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68271EC1" w14:textId="77777777" w:rsidTr="00AF1EAF">
        <w:trPr>
          <w:trHeight w:val="273"/>
        </w:trPr>
        <w:tc>
          <w:tcPr>
            <w:tcW w:w="2474" w:type="dxa"/>
            <w:vMerge w:val="restart"/>
          </w:tcPr>
          <w:p w14:paraId="1A9EFDC4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  <w:r w:rsidRPr="00D674EB">
              <w:rPr>
                <w:rFonts w:ascii="Calibri" w:hAnsi="Calibri"/>
                <w:sz w:val="22"/>
                <w:szCs w:val="22"/>
              </w:rPr>
              <w:t xml:space="preserve">Media, technology, </w:t>
            </w:r>
            <w:r>
              <w:rPr>
                <w:rFonts w:ascii="Calibri" w:hAnsi="Calibri"/>
                <w:sz w:val="22"/>
                <w:szCs w:val="22"/>
              </w:rPr>
              <w:t xml:space="preserve">telecommunication </w:t>
            </w:r>
            <w:r w:rsidRPr="00D674EB">
              <w:rPr>
                <w:rFonts w:ascii="Calibri" w:hAnsi="Calibri"/>
                <w:sz w:val="22"/>
                <w:szCs w:val="22"/>
              </w:rPr>
              <w:t>or other communication organizations</w:t>
            </w:r>
          </w:p>
          <w:p w14:paraId="6079F562" w14:textId="77777777" w:rsidR="00AF1EAF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  <w:p w14:paraId="41C79EBF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2221DFAD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088EC4F8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1A1F75D7" w14:textId="77777777" w:rsidTr="00C416D0">
        <w:trPr>
          <w:trHeight w:val="268"/>
        </w:trPr>
        <w:tc>
          <w:tcPr>
            <w:tcW w:w="2474" w:type="dxa"/>
            <w:vMerge/>
          </w:tcPr>
          <w:p w14:paraId="3FD3C8F3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3AD0EF44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C77C723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725C4DDD" w14:textId="77777777" w:rsidTr="00C416D0">
        <w:trPr>
          <w:trHeight w:val="268"/>
        </w:trPr>
        <w:tc>
          <w:tcPr>
            <w:tcW w:w="2474" w:type="dxa"/>
            <w:vMerge/>
          </w:tcPr>
          <w:p w14:paraId="43F870C7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2D0B5A8F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279DF8BE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18074E37" w14:textId="77777777" w:rsidTr="00C416D0">
        <w:trPr>
          <w:trHeight w:val="268"/>
        </w:trPr>
        <w:tc>
          <w:tcPr>
            <w:tcW w:w="2474" w:type="dxa"/>
            <w:vMerge/>
          </w:tcPr>
          <w:p w14:paraId="5A240401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32BA89C8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39449B51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64D1ADAD" w14:textId="77777777" w:rsidTr="00C416D0">
        <w:trPr>
          <w:trHeight w:val="268"/>
        </w:trPr>
        <w:tc>
          <w:tcPr>
            <w:tcW w:w="2474" w:type="dxa"/>
            <w:vMerge/>
          </w:tcPr>
          <w:p w14:paraId="6B505B03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04C0636D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3B2FE46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3474B4D7" w14:textId="77777777" w:rsidTr="00C416D0">
        <w:trPr>
          <w:trHeight w:val="268"/>
        </w:trPr>
        <w:tc>
          <w:tcPr>
            <w:tcW w:w="2474" w:type="dxa"/>
            <w:vMerge/>
          </w:tcPr>
          <w:p w14:paraId="5B00B56A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453C8F1B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3F4AD25B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4DB56447" w14:textId="77777777" w:rsidTr="00AF1EAF">
        <w:trPr>
          <w:trHeight w:val="273"/>
        </w:trPr>
        <w:tc>
          <w:tcPr>
            <w:tcW w:w="2474" w:type="dxa"/>
            <w:vMerge w:val="restart"/>
          </w:tcPr>
          <w:p w14:paraId="7C4A7664" w14:textId="77777777" w:rsidR="00AF1EAF" w:rsidRDefault="00AF1EAF" w:rsidP="00F73614">
            <w:pPr>
              <w:pStyle w:val="CommentText"/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</w:t>
            </w:r>
          </w:p>
          <w:p w14:paraId="4FACD5CF" w14:textId="77777777" w:rsidR="00AF1EAF" w:rsidRDefault="00AF1EAF" w:rsidP="00F73614">
            <w:pPr>
              <w:pStyle w:val="CommentText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34934D3A" w14:textId="77777777" w:rsidR="00AF1EAF" w:rsidRDefault="00AF1EAF" w:rsidP="00F73614">
            <w:pPr>
              <w:pStyle w:val="CommentText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12067A8C" w14:textId="77777777" w:rsidR="00AF1EAF" w:rsidRDefault="00AF1EAF" w:rsidP="00F73614">
            <w:pPr>
              <w:pStyle w:val="CommentText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1D98037C" w14:textId="77777777" w:rsidR="00AF1EAF" w:rsidRDefault="00AF1EAF" w:rsidP="00F73614">
            <w:pPr>
              <w:pStyle w:val="CommentText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6BCA6F7B" w14:textId="77777777" w:rsidR="00AF1EAF" w:rsidRPr="00D674EB" w:rsidRDefault="00AF1EAF" w:rsidP="00F73614">
            <w:pPr>
              <w:pStyle w:val="CommentText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5023ADCE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03CF95E0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1A758101" w14:textId="77777777" w:rsidTr="00C416D0">
        <w:trPr>
          <w:trHeight w:val="268"/>
        </w:trPr>
        <w:tc>
          <w:tcPr>
            <w:tcW w:w="2474" w:type="dxa"/>
            <w:vMerge/>
          </w:tcPr>
          <w:p w14:paraId="42D4D095" w14:textId="77777777" w:rsidR="00AF1EAF" w:rsidRDefault="00AF1EAF" w:rsidP="00F73614">
            <w:pPr>
              <w:pStyle w:val="CommentText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7952C755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7B5F499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34281058" w14:textId="77777777" w:rsidTr="00C416D0">
        <w:trPr>
          <w:trHeight w:val="268"/>
        </w:trPr>
        <w:tc>
          <w:tcPr>
            <w:tcW w:w="2474" w:type="dxa"/>
            <w:vMerge/>
          </w:tcPr>
          <w:p w14:paraId="28E2BABD" w14:textId="77777777" w:rsidR="00AF1EAF" w:rsidRDefault="00AF1EAF" w:rsidP="00F73614">
            <w:pPr>
              <w:pStyle w:val="CommentText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1D22A10E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548958FF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44A4B3AE" w14:textId="77777777" w:rsidTr="00C416D0">
        <w:trPr>
          <w:trHeight w:val="268"/>
        </w:trPr>
        <w:tc>
          <w:tcPr>
            <w:tcW w:w="2474" w:type="dxa"/>
            <w:vMerge/>
          </w:tcPr>
          <w:p w14:paraId="0007D46B" w14:textId="77777777" w:rsidR="00AF1EAF" w:rsidRDefault="00AF1EAF" w:rsidP="00F73614">
            <w:pPr>
              <w:pStyle w:val="CommentText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476CB52F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306F9B47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6F3C6714" w14:textId="77777777" w:rsidTr="00C416D0">
        <w:trPr>
          <w:trHeight w:val="268"/>
        </w:trPr>
        <w:tc>
          <w:tcPr>
            <w:tcW w:w="2474" w:type="dxa"/>
            <w:vMerge/>
          </w:tcPr>
          <w:p w14:paraId="7D8DFF96" w14:textId="77777777" w:rsidR="00AF1EAF" w:rsidRDefault="00AF1EAF" w:rsidP="00F73614">
            <w:pPr>
              <w:pStyle w:val="CommentText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4B93147A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485773E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1EAF" w:rsidRPr="00D674EB" w14:paraId="261C8565" w14:textId="77777777" w:rsidTr="00C416D0">
        <w:trPr>
          <w:trHeight w:val="268"/>
        </w:trPr>
        <w:tc>
          <w:tcPr>
            <w:tcW w:w="2474" w:type="dxa"/>
            <w:vMerge/>
          </w:tcPr>
          <w:p w14:paraId="7B4B5722" w14:textId="77777777" w:rsidR="00AF1EAF" w:rsidRDefault="00AF1EAF" w:rsidP="00F73614">
            <w:pPr>
              <w:pStyle w:val="CommentText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4" w:type="dxa"/>
          </w:tcPr>
          <w:p w14:paraId="145AB0B6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639E53E" w14:textId="77777777" w:rsidR="00AF1EAF" w:rsidRPr="00D674EB" w:rsidRDefault="00AF1EAF" w:rsidP="00747E1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CCB5FCF" w14:textId="73DEFEA7" w:rsidR="00BD2F58" w:rsidRDefault="00BD2F58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sectPr w:rsidR="00BD2F58" w:rsidSect="0068227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2BB8C" w14:textId="77777777" w:rsidR="00346331" w:rsidRDefault="00346331" w:rsidP="008C44E6">
      <w:r>
        <w:separator/>
      </w:r>
    </w:p>
  </w:endnote>
  <w:endnote w:type="continuationSeparator" w:id="0">
    <w:p w14:paraId="2EEECB7A" w14:textId="77777777" w:rsidR="00346331" w:rsidRDefault="00346331" w:rsidP="008C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ED066" w14:textId="77777777" w:rsidR="008652F3" w:rsidRDefault="008652F3" w:rsidP="00865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D8E7A" w14:textId="77777777" w:rsidR="008652F3" w:rsidRDefault="008652F3" w:rsidP="008C44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70CD1" w14:textId="77777777" w:rsidR="008652F3" w:rsidRPr="008C44E6" w:rsidRDefault="008652F3" w:rsidP="008652F3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8C44E6">
      <w:rPr>
        <w:rStyle w:val="PageNumber"/>
        <w:rFonts w:ascii="Calibri" w:hAnsi="Calibri"/>
        <w:sz w:val="22"/>
        <w:szCs w:val="22"/>
      </w:rPr>
      <w:fldChar w:fldCharType="begin"/>
    </w:r>
    <w:r w:rsidRPr="008C44E6">
      <w:rPr>
        <w:rStyle w:val="PageNumber"/>
        <w:rFonts w:ascii="Calibri" w:hAnsi="Calibri"/>
        <w:sz w:val="22"/>
        <w:szCs w:val="22"/>
      </w:rPr>
      <w:instrText xml:space="preserve">PAGE  </w:instrText>
    </w:r>
    <w:r w:rsidRPr="008C44E6">
      <w:rPr>
        <w:rStyle w:val="PageNumber"/>
        <w:rFonts w:ascii="Calibri" w:hAnsi="Calibri"/>
        <w:sz w:val="22"/>
        <w:szCs w:val="22"/>
      </w:rPr>
      <w:fldChar w:fldCharType="separate"/>
    </w:r>
    <w:r w:rsidR="006145B1">
      <w:rPr>
        <w:rStyle w:val="PageNumber"/>
        <w:rFonts w:ascii="Calibri" w:hAnsi="Calibri"/>
        <w:noProof/>
        <w:sz w:val="22"/>
        <w:szCs w:val="22"/>
      </w:rPr>
      <w:t>1</w:t>
    </w:r>
    <w:r w:rsidRPr="008C44E6">
      <w:rPr>
        <w:rStyle w:val="PageNumber"/>
        <w:rFonts w:ascii="Calibri" w:hAnsi="Calibri"/>
        <w:sz w:val="22"/>
        <w:szCs w:val="22"/>
      </w:rPr>
      <w:fldChar w:fldCharType="end"/>
    </w:r>
  </w:p>
  <w:p w14:paraId="28C35F88" w14:textId="77777777" w:rsidR="008652F3" w:rsidRDefault="008652F3" w:rsidP="008C44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E6707" w14:textId="77777777" w:rsidR="00346331" w:rsidRDefault="00346331" w:rsidP="008C44E6">
      <w:r>
        <w:separator/>
      </w:r>
    </w:p>
  </w:footnote>
  <w:footnote w:type="continuationSeparator" w:id="0">
    <w:p w14:paraId="2B57DB8A" w14:textId="77777777" w:rsidR="00346331" w:rsidRDefault="00346331" w:rsidP="008C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B93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590D"/>
    <w:multiLevelType w:val="hybridMultilevel"/>
    <w:tmpl w:val="03E6F3EA"/>
    <w:lvl w:ilvl="0" w:tplc="1DACD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6407"/>
    <w:multiLevelType w:val="multilevel"/>
    <w:tmpl w:val="06647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F2128"/>
    <w:multiLevelType w:val="hybridMultilevel"/>
    <w:tmpl w:val="49B8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B300E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955"/>
    <w:multiLevelType w:val="hybridMultilevel"/>
    <w:tmpl w:val="DD3C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016B7"/>
    <w:multiLevelType w:val="hybridMultilevel"/>
    <w:tmpl w:val="4948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53FE5"/>
    <w:multiLevelType w:val="hybridMultilevel"/>
    <w:tmpl w:val="194A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6692C"/>
    <w:multiLevelType w:val="hybridMultilevel"/>
    <w:tmpl w:val="066479CE"/>
    <w:lvl w:ilvl="0" w:tplc="01EC3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C7E99"/>
    <w:multiLevelType w:val="hybridMultilevel"/>
    <w:tmpl w:val="0A026F4E"/>
    <w:lvl w:ilvl="0" w:tplc="A0461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4376C"/>
    <w:multiLevelType w:val="hybridMultilevel"/>
    <w:tmpl w:val="E2C0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B20F3"/>
    <w:multiLevelType w:val="hybridMultilevel"/>
    <w:tmpl w:val="474449AC"/>
    <w:lvl w:ilvl="0" w:tplc="01EC3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A7180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2237D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07BDA"/>
    <w:multiLevelType w:val="hybridMultilevel"/>
    <w:tmpl w:val="AC4A3766"/>
    <w:lvl w:ilvl="0" w:tplc="B450D5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732D4"/>
    <w:multiLevelType w:val="hybridMultilevel"/>
    <w:tmpl w:val="001A1C56"/>
    <w:lvl w:ilvl="0" w:tplc="6820F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861BE"/>
    <w:multiLevelType w:val="hybridMultilevel"/>
    <w:tmpl w:val="EFD0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0"/>
  </w:num>
  <w:num w:numId="5">
    <w:abstractNumId w:val="13"/>
  </w:num>
  <w:num w:numId="6">
    <w:abstractNumId w:val="4"/>
  </w:num>
  <w:num w:numId="7">
    <w:abstractNumId w:val="14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E7"/>
    <w:rsid w:val="00025294"/>
    <w:rsid w:val="0002680B"/>
    <w:rsid w:val="00031E74"/>
    <w:rsid w:val="000527F4"/>
    <w:rsid w:val="00057198"/>
    <w:rsid w:val="00084B94"/>
    <w:rsid w:val="000913C8"/>
    <w:rsid w:val="000976EE"/>
    <w:rsid w:val="000A17B4"/>
    <w:rsid w:val="000B31E1"/>
    <w:rsid w:val="001104EE"/>
    <w:rsid w:val="0011517D"/>
    <w:rsid w:val="00115C6C"/>
    <w:rsid w:val="00160827"/>
    <w:rsid w:val="001A4D31"/>
    <w:rsid w:val="001A563F"/>
    <w:rsid w:val="001A5FA8"/>
    <w:rsid w:val="001E0436"/>
    <w:rsid w:val="002044ED"/>
    <w:rsid w:val="0020518F"/>
    <w:rsid w:val="0020649B"/>
    <w:rsid w:val="00211DC5"/>
    <w:rsid w:val="00247CD1"/>
    <w:rsid w:val="00264A79"/>
    <w:rsid w:val="002666B7"/>
    <w:rsid w:val="00276AA7"/>
    <w:rsid w:val="00285086"/>
    <w:rsid w:val="002851C7"/>
    <w:rsid w:val="002900C0"/>
    <w:rsid w:val="002A37A5"/>
    <w:rsid w:val="002C0501"/>
    <w:rsid w:val="002C7BF6"/>
    <w:rsid w:val="002E2653"/>
    <w:rsid w:val="002E6A85"/>
    <w:rsid w:val="0030181E"/>
    <w:rsid w:val="003124BF"/>
    <w:rsid w:val="00333E24"/>
    <w:rsid w:val="0034341D"/>
    <w:rsid w:val="00346331"/>
    <w:rsid w:val="00347A56"/>
    <w:rsid w:val="00366BDC"/>
    <w:rsid w:val="003732C9"/>
    <w:rsid w:val="0037375A"/>
    <w:rsid w:val="003B0841"/>
    <w:rsid w:val="003C4E15"/>
    <w:rsid w:val="003C6AE9"/>
    <w:rsid w:val="003C7174"/>
    <w:rsid w:val="003F12C9"/>
    <w:rsid w:val="00411D02"/>
    <w:rsid w:val="00412318"/>
    <w:rsid w:val="0041601E"/>
    <w:rsid w:val="00452ABE"/>
    <w:rsid w:val="00457558"/>
    <w:rsid w:val="0046703F"/>
    <w:rsid w:val="00476A33"/>
    <w:rsid w:val="004B1927"/>
    <w:rsid w:val="004C4FD7"/>
    <w:rsid w:val="004D5B8B"/>
    <w:rsid w:val="004F1009"/>
    <w:rsid w:val="005215B3"/>
    <w:rsid w:val="0054005D"/>
    <w:rsid w:val="00540D9D"/>
    <w:rsid w:val="00542C1C"/>
    <w:rsid w:val="005811BD"/>
    <w:rsid w:val="005B19D7"/>
    <w:rsid w:val="005C4724"/>
    <w:rsid w:val="005C696C"/>
    <w:rsid w:val="005D4C94"/>
    <w:rsid w:val="005D6E9F"/>
    <w:rsid w:val="005E712A"/>
    <w:rsid w:val="005F4C29"/>
    <w:rsid w:val="006145B1"/>
    <w:rsid w:val="00617103"/>
    <w:rsid w:val="00631D07"/>
    <w:rsid w:val="00652875"/>
    <w:rsid w:val="00672B37"/>
    <w:rsid w:val="0068227D"/>
    <w:rsid w:val="00687954"/>
    <w:rsid w:val="0069529F"/>
    <w:rsid w:val="006A683F"/>
    <w:rsid w:val="006B04F1"/>
    <w:rsid w:val="006D6051"/>
    <w:rsid w:val="006E0F3D"/>
    <w:rsid w:val="006F53A5"/>
    <w:rsid w:val="00720CED"/>
    <w:rsid w:val="00734AAB"/>
    <w:rsid w:val="00747E1C"/>
    <w:rsid w:val="007A2F51"/>
    <w:rsid w:val="008179BA"/>
    <w:rsid w:val="00833703"/>
    <w:rsid w:val="00841C20"/>
    <w:rsid w:val="00851950"/>
    <w:rsid w:val="00851DF5"/>
    <w:rsid w:val="00851FAE"/>
    <w:rsid w:val="00863D8C"/>
    <w:rsid w:val="008652F3"/>
    <w:rsid w:val="008654FE"/>
    <w:rsid w:val="00871C5A"/>
    <w:rsid w:val="008A1587"/>
    <w:rsid w:val="008B1896"/>
    <w:rsid w:val="008C44E6"/>
    <w:rsid w:val="009457E7"/>
    <w:rsid w:val="009A695F"/>
    <w:rsid w:val="009B2CFD"/>
    <w:rsid w:val="009E4FAB"/>
    <w:rsid w:val="00A1548F"/>
    <w:rsid w:val="00A27E6E"/>
    <w:rsid w:val="00A740FD"/>
    <w:rsid w:val="00A80D8A"/>
    <w:rsid w:val="00A856BB"/>
    <w:rsid w:val="00A913B0"/>
    <w:rsid w:val="00AA2F0C"/>
    <w:rsid w:val="00AA4CDD"/>
    <w:rsid w:val="00AB01C7"/>
    <w:rsid w:val="00AC6DAE"/>
    <w:rsid w:val="00AE367D"/>
    <w:rsid w:val="00AF1EAF"/>
    <w:rsid w:val="00B036B5"/>
    <w:rsid w:val="00B23408"/>
    <w:rsid w:val="00B44194"/>
    <w:rsid w:val="00B522FF"/>
    <w:rsid w:val="00B602C8"/>
    <w:rsid w:val="00B668D3"/>
    <w:rsid w:val="00B77591"/>
    <w:rsid w:val="00B77610"/>
    <w:rsid w:val="00B8292F"/>
    <w:rsid w:val="00B94537"/>
    <w:rsid w:val="00BB1725"/>
    <w:rsid w:val="00BC5463"/>
    <w:rsid w:val="00BD24E2"/>
    <w:rsid w:val="00BD2F58"/>
    <w:rsid w:val="00BE5AE5"/>
    <w:rsid w:val="00BF3BD1"/>
    <w:rsid w:val="00C05E90"/>
    <w:rsid w:val="00C06559"/>
    <w:rsid w:val="00C1586B"/>
    <w:rsid w:val="00C416D0"/>
    <w:rsid w:val="00C46234"/>
    <w:rsid w:val="00C52D7E"/>
    <w:rsid w:val="00C619B5"/>
    <w:rsid w:val="00CB0C5E"/>
    <w:rsid w:val="00CE27EB"/>
    <w:rsid w:val="00CE7BFF"/>
    <w:rsid w:val="00D03D01"/>
    <w:rsid w:val="00D061AA"/>
    <w:rsid w:val="00D127D0"/>
    <w:rsid w:val="00D31F03"/>
    <w:rsid w:val="00D41BEB"/>
    <w:rsid w:val="00D4209A"/>
    <w:rsid w:val="00D674EB"/>
    <w:rsid w:val="00D93C7D"/>
    <w:rsid w:val="00DC347C"/>
    <w:rsid w:val="00DC3574"/>
    <w:rsid w:val="00DD1067"/>
    <w:rsid w:val="00E16373"/>
    <w:rsid w:val="00E2442E"/>
    <w:rsid w:val="00E27B66"/>
    <w:rsid w:val="00E9605B"/>
    <w:rsid w:val="00EB4938"/>
    <w:rsid w:val="00EB669E"/>
    <w:rsid w:val="00ED7177"/>
    <w:rsid w:val="00EF22F7"/>
    <w:rsid w:val="00EF3FD3"/>
    <w:rsid w:val="00F25BCF"/>
    <w:rsid w:val="00F351FD"/>
    <w:rsid w:val="00F501D2"/>
    <w:rsid w:val="00F54F0A"/>
    <w:rsid w:val="00F72E26"/>
    <w:rsid w:val="00F73614"/>
    <w:rsid w:val="00F75E0E"/>
    <w:rsid w:val="00F75E5A"/>
    <w:rsid w:val="00F76200"/>
    <w:rsid w:val="00F83FBC"/>
    <w:rsid w:val="00FC67EA"/>
    <w:rsid w:val="00FE174B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C79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457E7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7E7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D674E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6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ED71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77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C29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C29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D01"/>
  </w:style>
  <w:style w:type="paragraph" w:styleId="Footer">
    <w:name w:val="footer"/>
    <w:basedOn w:val="Normal"/>
    <w:link w:val="FooterChar"/>
    <w:uiPriority w:val="99"/>
    <w:unhideWhenUsed/>
    <w:rsid w:val="008C4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4E6"/>
  </w:style>
  <w:style w:type="character" w:styleId="PageNumber">
    <w:name w:val="page number"/>
    <w:basedOn w:val="DefaultParagraphFont"/>
    <w:uiPriority w:val="99"/>
    <w:semiHidden/>
    <w:unhideWhenUsed/>
    <w:rsid w:val="008C44E6"/>
  </w:style>
  <w:style w:type="paragraph" w:styleId="Header">
    <w:name w:val="header"/>
    <w:basedOn w:val="Normal"/>
    <w:link w:val="HeaderChar"/>
    <w:uiPriority w:val="99"/>
    <w:unhideWhenUsed/>
    <w:rsid w:val="008C4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Orkis</dc:creator>
  <cp:keywords/>
  <dc:description/>
  <cp:lastModifiedBy>Missy Eusebio</cp:lastModifiedBy>
  <cp:revision>2</cp:revision>
  <cp:lastPrinted>2017-02-27T12:02:00Z</cp:lastPrinted>
  <dcterms:created xsi:type="dcterms:W3CDTF">2017-06-02T23:58:00Z</dcterms:created>
  <dcterms:modified xsi:type="dcterms:W3CDTF">2017-06-02T23:58:00Z</dcterms:modified>
</cp:coreProperties>
</file>