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F272" w14:textId="77777777" w:rsidR="006C47E2" w:rsidRPr="006C47E2" w:rsidRDefault="006C47E2" w:rsidP="006C47E2">
      <w:pPr>
        <w:spacing w:after="0" w:line="240" w:lineRule="auto"/>
        <w:ind w:left="360"/>
        <w:jc w:val="center"/>
        <w:rPr>
          <w:rFonts w:eastAsia="Times New Roman" w:cs="Times New Roman"/>
          <w:color w:val="000000"/>
          <w:sz w:val="26"/>
          <w:szCs w:val="26"/>
          <w:lang w:val="en-US"/>
        </w:rPr>
      </w:pPr>
      <w:r w:rsidRPr="006C47E2">
        <w:rPr>
          <w:rFonts w:eastAsia="Calibri" w:cs="Times New Roman"/>
          <w:b/>
          <w:bCs/>
          <w:sz w:val="26"/>
          <w:szCs w:val="26"/>
          <w:lang w:val="en-US"/>
        </w:rPr>
        <w:t>Stakeholder’s Commitment Worksheet</w:t>
      </w:r>
    </w:p>
    <w:p w14:paraId="78C8E3E4" w14:textId="77777777" w:rsidR="006C47E2" w:rsidRDefault="006C47E2" w:rsidP="006C47E2">
      <w:pPr>
        <w:spacing w:after="0" w:line="240" w:lineRule="auto"/>
        <w:rPr>
          <w:rFonts w:eastAsia="Times New Roman" w:cs="Times New Roman"/>
          <w:b/>
          <w:i/>
          <w:color w:val="000000"/>
          <w:lang w:val="en-US"/>
        </w:rPr>
      </w:pPr>
    </w:p>
    <w:p w14:paraId="4DDB91EC" w14:textId="77777777" w:rsidR="006C47E2" w:rsidRDefault="006C47E2" w:rsidP="006C47E2">
      <w:pPr>
        <w:spacing w:after="0" w:line="240" w:lineRule="auto"/>
        <w:rPr>
          <w:rFonts w:eastAsia="Times New Roman" w:cs="Times New Roman"/>
          <w:color w:val="000000"/>
          <w:lang w:val="en-US"/>
        </w:rPr>
      </w:pPr>
      <w:r w:rsidRPr="00D7699E">
        <w:rPr>
          <w:rFonts w:eastAsia="Times New Roman" w:cs="Times New Roman"/>
          <w:b/>
          <w:i/>
          <w:color w:val="000000"/>
          <w:lang w:val="en-US"/>
        </w:rPr>
        <w:t>Instructions:</w:t>
      </w:r>
      <w:r>
        <w:rPr>
          <w:rFonts w:eastAsia="Times New Roman" w:cs="Times New Roman"/>
          <w:color w:val="000000"/>
          <w:lang w:val="en-US"/>
        </w:rPr>
        <w:t xml:space="preserve"> Read and complete the following steps.</w:t>
      </w:r>
    </w:p>
    <w:p w14:paraId="435CD9FD" w14:textId="77777777" w:rsidR="006C47E2" w:rsidRPr="00D7699E" w:rsidRDefault="006C47E2" w:rsidP="006C47E2">
      <w:pPr>
        <w:spacing w:after="0" w:line="240" w:lineRule="auto"/>
        <w:rPr>
          <w:rFonts w:eastAsia="Times New Roman" w:cs="Times New Roman"/>
          <w:color w:val="000000"/>
          <w:lang w:val="en-US"/>
        </w:rPr>
      </w:pPr>
    </w:p>
    <w:p w14:paraId="5C2384BE" w14:textId="148489C2" w:rsidR="006C47E2" w:rsidRPr="006C47E2" w:rsidRDefault="006C47E2" w:rsidP="006C47E2">
      <w:pPr>
        <w:pStyle w:val="ListParagraph"/>
        <w:numPr>
          <w:ilvl w:val="0"/>
          <w:numId w:val="22"/>
        </w:numPr>
        <w:tabs>
          <w:tab w:val="num" w:pos="360"/>
        </w:tabs>
        <w:spacing w:after="0" w:line="240" w:lineRule="auto"/>
        <w:ind w:left="360"/>
        <w:rPr>
          <w:rFonts w:eastAsia="Times New Roman" w:cs="Times New Roman"/>
          <w:color w:val="000000"/>
          <w:lang w:val="en-US"/>
        </w:rPr>
      </w:pPr>
      <w:r w:rsidRPr="006C47E2">
        <w:rPr>
          <w:rFonts w:eastAsia="Times New Roman" w:cs="Times New Roman"/>
          <w:color w:val="000000"/>
          <w:lang w:val="en-US"/>
        </w:rPr>
        <w:t xml:space="preserve">Call a meeting with the organization's stakeholders, including board members and representatives from the management committee. </w:t>
      </w:r>
    </w:p>
    <w:p w14:paraId="3BA59AB0" w14:textId="77777777" w:rsidR="006C47E2" w:rsidRPr="006C47E2" w:rsidRDefault="006C47E2" w:rsidP="006C47E2">
      <w:pPr>
        <w:tabs>
          <w:tab w:val="num" w:pos="720"/>
        </w:tabs>
        <w:spacing w:after="0" w:line="240" w:lineRule="auto"/>
        <w:rPr>
          <w:rFonts w:eastAsia="Times New Roman" w:cs="Times New Roman"/>
          <w:color w:val="000000"/>
          <w:lang w:val="en-US"/>
        </w:rPr>
      </w:pPr>
    </w:p>
    <w:p w14:paraId="0CBBBEAA" w14:textId="77777777" w:rsidR="006C47E2" w:rsidRPr="006C47E2" w:rsidRDefault="006C47E2" w:rsidP="006C47E2">
      <w:pPr>
        <w:pStyle w:val="ListParagraph"/>
        <w:numPr>
          <w:ilvl w:val="0"/>
          <w:numId w:val="22"/>
        </w:numPr>
        <w:spacing w:before="100" w:beforeAutospacing="1" w:after="0" w:line="240" w:lineRule="auto"/>
        <w:ind w:left="360"/>
        <w:rPr>
          <w:rFonts w:eastAsia="Times New Roman" w:cs="Times New Roman"/>
          <w:color w:val="000000"/>
          <w:lang w:val="en-US"/>
        </w:rPr>
      </w:pPr>
      <w:r w:rsidRPr="006C47E2">
        <w:rPr>
          <w:rFonts w:eastAsia="Times New Roman" w:cs="Times New Roman"/>
          <w:color w:val="000000"/>
          <w:lang w:val="en-US"/>
        </w:rPr>
        <w:t xml:space="preserve">Make the strongest argument you can in support of the new products and/or services. To back up your argument, share with them: </w:t>
      </w:r>
    </w:p>
    <w:p w14:paraId="198E4A50" w14:textId="77777777" w:rsidR="006C47E2" w:rsidRPr="006C47E2" w:rsidRDefault="006C47E2" w:rsidP="006C47E2">
      <w:pPr>
        <w:pStyle w:val="ListParagraph"/>
        <w:numPr>
          <w:ilvl w:val="0"/>
          <w:numId w:val="23"/>
        </w:numPr>
        <w:spacing w:after="0" w:line="240" w:lineRule="auto"/>
        <w:rPr>
          <w:lang w:val="en-US"/>
        </w:rPr>
      </w:pPr>
      <w:r w:rsidRPr="006C47E2">
        <w:rPr>
          <w:lang w:val="en-US"/>
        </w:rPr>
        <w:t>Your Strategic Plan</w:t>
      </w:r>
    </w:p>
    <w:p w14:paraId="02C5AEA4" w14:textId="77777777" w:rsidR="006C47E2" w:rsidRPr="006C47E2" w:rsidRDefault="006C47E2" w:rsidP="006C47E2">
      <w:pPr>
        <w:pStyle w:val="ListParagraph"/>
        <w:numPr>
          <w:ilvl w:val="0"/>
          <w:numId w:val="23"/>
        </w:numPr>
        <w:spacing w:after="0" w:line="240" w:lineRule="auto"/>
        <w:rPr>
          <w:lang w:val="en-US"/>
        </w:rPr>
      </w:pPr>
      <w:r w:rsidRPr="006C47E2">
        <w:rPr>
          <w:lang w:val="en-US"/>
        </w:rPr>
        <w:t xml:space="preserve">The findings from the strategic mapping exercise </w:t>
      </w:r>
    </w:p>
    <w:p w14:paraId="74C9794E" w14:textId="77777777" w:rsidR="006C47E2" w:rsidRPr="006C47E2" w:rsidRDefault="006C47E2" w:rsidP="006C47E2">
      <w:pPr>
        <w:pStyle w:val="ListParagraph"/>
        <w:numPr>
          <w:ilvl w:val="0"/>
          <w:numId w:val="23"/>
        </w:numPr>
        <w:spacing w:after="0" w:line="240" w:lineRule="auto"/>
        <w:rPr>
          <w:lang w:val="en-US"/>
        </w:rPr>
      </w:pPr>
      <w:r w:rsidRPr="006C47E2">
        <w:rPr>
          <w:lang w:val="en-US"/>
        </w:rPr>
        <w:t xml:space="preserve">The proposed new product and service scope for the organization </w:t>
      </w:r>
    </w:p>
    <w:p w14:paraId="703F9A39" w14:textId="77777777" w:rsidR="006C47E2" w:rsidRPr="006C47E2" w:rsidRDefault="006C47E2" w:rsidP="006C47E2">
      <w:pPr>
        <w:pStyle w:val="ListParagraph"/>
        <w:numPr>
          <w:ilvl w:val="0"/>
          <w:numId w:val="23"/>
        </w:numPr>
        <w:spacing w:after="0" w:line="240" w:lineRule="auto"/>
        <w:rPr>
          <w:lang w:val="en-US"/>
        </w:rPr>
      </w:pPr>
      <w:r w:rsidRPr="006C47E2">
        <w:rPr>
          <w:lang w:val="en-US"/>
        </w:rPr>
        <w:t xml:space="preserve">The analysis of the current product and service scope </w:t>
      </w:r>
    </w:p>
    <w:p w14:paraId="530C7B69" w14:textId="77777777" w:rsidR="006C47E2" w:rsidRPr="006C47E2" w:rsidRDefault="006C47E2" w:rsidP="006C47E2">
      <w:pPr>
        <w:pStyle w:val="ListParagraph"/>
        <w:numPr>
          <w:ilvl w:val="0"/>
          <w:numId w:val="23"/>
        </w:numPr>
        <w:spacing w:after="0" w:line="240" w:lineRule="auto"/>
        <w:rPr>
          <w:lang w:val="en-US"/>
        </w:rPr>
      </w:pPr>
      <w:r w:rsidRPr="006C47E2">
        <w:rPr>
          <w:lang w:val="en-US"/>
        </w:rPr>
        <w:t xml:space="preserve">The results from the competitive scan analysis   </w:t>
      </w:r>
    </w:p>
    <w:p w14:paraId="5B2C2927" w14:textId="77777777" w:rsidR="006C47E2" w:rsidRDefault="006C47E2" w:rsidP="006C47E2">
      <w:pPr>
        <w:spacing w:after="0" w:line="240" w:lineRule="auto"/>
        <w:rPr>
          <w:lang w:val="en-US"/>
        </w:rPr>
      </w:pPr>
    </w:p>
    <w:p w14:paraId="76FAF588" w14:textId="77777777" w:rsidR="006C47E2" w:rsidRPr="006C47E2" w:rsidRDefault="006C47E2" w:rsidP="006C47E2">
      <w:pPr>
        <w:spacing w:after="0" w:line="240" w:lineRule="auto"/>
        <w:rPr>
          <w:lang w:val="en-US"/>
        </w:rPr>
      </w:pPr>
    </w:p>
    <w:p w14:paraId="20E74AFB" w14:textId="77777777" w:rsidR="006C47E2" w:rsidRPr="006C47E2" w:rsidRDefault="006C47E2" w:rsidP="006C47E2">
      <w:pPr>
        <w:pStyle w:val="ListParagraph"/>
        <w:numPr>
          <w:ilvl w:val="0"/>
          <w:numId w:val="22"/>
        </w:numPr>
        <w:spacing w:after="0" w:line="240" w:lineRule="auto"/>
        <w:ind w:left="360"/>
        <w:rPr>
          <w:rFonts w:eastAsia="Times New Roman" w:cs="Times New Roman"/>
          <w:color w:val="000000"/>
          <w:lang w:val="en-US"/>
        </w:rPr>
      </w:pPr>
      <w:r w:rsidRPr="006C47E2">
        <w:rPr>
          <w:rFonts w:eastAsia="Times New Roman" w:cs="Times New Roman"/>
          <w:color w:val="000000"/>
          <w:lang w:val="en-US"/>
        </w:rPr>
        <w:t>After presenting your work, lead a discussion with the stakeholders to determine the single new product or service that you should choose for immediate development and introduction. This is the product or service that will be described in your business plan.</w:t>
      </w:r>
    </w:p>
    <w:p w14:paraId="14AA5772" w14:textId="77777777" w:rsidR="006C47E2" w:rsidRDefault="006C47E2" w:rsidP="006C47E2">
      <w:pPr>
        <w:rPr>
          <w:rFonts w:eastAsia="Times New Roman" w:cs="Times New Roman"/>
          <w:color w:val="000000"/>
          <w:lang w:val="en-US"/>
        </w:rPr>
      </w:pPr>
    </w:p>
    <w:sdt>
      <w:sdtPr>
        <w:id w:val="-1690594384"/>
        <w:placeholder>
          <w:docPart w:val="DefaultPlaceholder_1081868574"/>
        </w:placeholder>
        <w:showingPlcHdr/>
      </w:sdtPr>
      <w:sdtContent>
        <w:bookmarkStart w:id="0" w:name="_GoBack" w:displacedByCustomXml="prev"/>
        <w:p w14:paraId="6CB7572C" w14:textId="01C8B54F" w:rsidR="004258A3" w:rsidRDefault="00860DC9" w:rsidP="004258A3">
          <w:pPr>
            <w:framePr w:w="8496" w:h="6016" w:hSpace="180" w:wrap="around" w:vAnchor="text" w:hAnchor="page" w:x="1823" w:y="799"/>
            <w:pBdr>
              <w:top w:val="single" w:sz="6" w:space="1" w:color="auto"/>
              <w:left w:val="single" w:sz="6" w:space="1" w:color="auto"/>
              <w:bottom w:val="single" w:sz="6" w:space="1" w:color="auto"/>
              <w:right w:val="single" w:sz="6" w:space="1" w:color="auto"/>
            </w:pBdr>
          </w:pPr>
          <w:r w:rsidRPr="000F10F9">
            <w:rPr>
              <w:rStyle w:val="PlaceholderText"/>
            </w:rPr>
            <w:t>Click here to enter text.</w:t>
          </w:r>
        </w:p>
        <w:bookmarkEnd w:id="0" w:displacedByCustomXml="next"/>
      </w:sdtContent>
    </w:sdt>
    <w:p w14:paraId="1822F850" w14:textId="64343EDF" w:rsidR="008A1B17" w:rsidRPr="006C47E2" w:rsidRDefault="006C47E2" w:rsidP="006C47E2">
      <w:pPr>
        <w:pStyle w:val="ListParagraph"/>
        <w:numPr>
          <w:ilvl w:val="0"/>
          <w:numId w:val="22"/>
        </w:numPr>
        <w:ind w:left="360"/>
      </w:pPr>
      <w:r w:rsidRPr="006C47E2">
        <w:rPr>
          <w:rFonts w:eastAsia="Times New Roman" w:cs="Times New Roman"/>
          <w:color w:val="000000"/>
          <w:lang w:val="en-US"/>
        </w:rPr>
        <w:t xml:space="preserve">Prepare a brief description of the product or service that the group decides should be immediately developed and introduced. </w:t>
      </w:r>
      <w:r w:rsidRPr="006C47E2">
        <w:rPr>
          <w:rFonts w:eastAsia="Times New Roman" w:cs="Times New Roman"/>
          <w:color w:val="000000"/>
          <w:lang w:val="en-US"/>
        </w:rPr>
        <w:br/>
      </w:r>
    </w:p>
    <w:sectPr w:rsidR="008A1B17" w:rsidRPr="006C47E2" w:rsidSect="00EA07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5C58" w14:textId="77777777" w:rsidR="009B41E5" w:rsidRDefault="009B41E5" w:rsidP="00375AC7">
      <w:pPr>
        <w:spacing w:after="0" w:line="240" w:lineRule="auto"/>
      </w:pPr>
      <w:r>
        <w:separator/>
      </w:r>
    </w:p>
  </w:endnote>
  <w:endnote w:type="continuationSeparator" w:id="0">
    <w:p w14:paraId="3D8EA69D" w14:textId="77777777" w:rsidR="009B41E5" w:rsidRDefault="009B41E5" w:rsidP="0037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545AF" w14:textId="77777777" w:rsidR="009B41E5" w:rsidRDefault="009B41E5" w:rsidP="00375AC7">
      <w:pPr>
        <w:spacing w:after="0" w:line="240" w:lineRule="auto"/>
      </w:pPr>
      <w:r>
        <w:separator/>
      </w:r>
    </w:p>
  </w:footnote>
  <w:footnote w:type="continuationSeparator" w:id="0">
    <w:p w14:paraId="2C70CA32" w14:textId="77777777" w:rsidR="009B41E5" w:rsidRDefault="009B41E5" w:rsidP="0037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D27" w14:textId="1F529173" w:rsidR="00375AC7" w:rsidRDefault="00375AC7">
    <w:pPr>
      <w:pStyle w:val="Header"/>
    </w:pPr>
    <w:r>
      <w:rPr>
        <w:noProof/>
        <w:lang w:val="en-US"/>
      </w:rPr>
      <w:drawing>
        <wp:inline distT="0" distB="0" distL="0" distR="0" wp14:anchorId="3DA2A1B9" wp14:editId="232311D9">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7F"/>
    <w:multiLevelType w:val="hybridMultilevel"/>
    <w:tmpl w:val="47562F68"/>
    <w:lvl w:ilvl="0" w:tplc="FDDA166E">
      <w:start w:val="4"/>
      <w:numFmt w:val="bullet"/>
      <w:lvlText w:val="•"/>
      <w:lvlJc w:val="left"/>
      <w:pPr>
        <w:ind w:left="720" w:hanging="360"/>
      </w:pPr>
      <w:rPr>
        <w:rFonts w:ascii="Calibr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2870"/>
    <w:multiLevelType w:val="hybridMultilevel"/>
    <w:tmpl w:val="EFC870CA"/>
    <w:lvl w:ilvl="0" w:tplc="31CA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3EA4"/>
    <w:multiLevelType w:val="hybridMultilevel"/>
    <w:tmpl w:val="A95257F8"/>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099"/>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7145D"/>
    <w:multiLevelType w:val="hybridMultilevel"/>
    <w:tmpl w:val="D93E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606"/>
    <w:multiLevelType w:val="multilevel"/>
    <w:tmpl w:val="A7CE2B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C1B3D82"/>
    <w:multiLevelType w:val="hybridMultilevel"/>
    <w:tmpl w:val="DA0A2FD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5004"/>
    <w:multiLevelType w:val="hybridMultilevel"/>
    <w:tmpl w:val="CFFEF5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6A7683A"/>
    <w:multiLevelType w:val="multilevel"/>
    <w:tmpl w:val="97B0D39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numFmt w:val="bullet"/>
      <w:lvlText w:val="•"/>
      <w:lvlJc w:val="left"/>
      <w:pPr>
        <w:tabs>
          <w:tab w:val="num" w:pos="1800"/>
        </w:tabs>
        <w:ind w:left="1800" w:hanging="360"/>
      </w:pPr>
      <w:rPr>
        <w:rFonts w:ascii="Calibri" w:eastAsiaTheme="minorHAnsi" w:hAnsi="Calibri" w:cstheme="min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71978C3"/>
    <w:multiLevelType w:val="multilevel"/>
    <w:tmpl w:val="9474C8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81E0DD2"/>
    <w:multiLevelType w:val="hybridMultilevel"/>
    <w:tmpl w:val="AE6A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EF795E"/>
    <w:multiLevelType w:val="hybridMultilevel"/>
    <w:tmpl w:val="A8CAB680"/>
    <w:lvl w:ilvl="0" w:tplc="CD1E8AD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741AE"/>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2176A"/>
    <w:multiLevelType w:val="hybridMultilevel"/>
    <w:tmpl w:val="F68A9C9E"/>
    <w:lvl w:ilvl="0" w:tplc="FDDA166E">
      <w:start w:val="4"/>
      <w:numFmt w:val="bullet"/>
      <w:lvlText w:val="•"/>
      <w:lvlJc w:val="left"/>
      <w:pPr>
        <w:tabs>
          <w:tab w:val="num" w:pos="1080"/>
        </w:tabs>
        <w:ind w:left="1080" w:hanging="360"/>
      </w:pPr>
      <w:rPr>
        <w:rFonts w:ascii="Calibri" w:hAnsi="Calibri" w:cstheme="minorBidi"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383DB1"/>
    <w:multiLevelType w:val="hybridMultilevel"/>
    <w:tmpl w:val="FD7AC094"/>
    <w:lvl w:ilvl="0" w:tplc="FDDA166E">
      <w:start w:val="4"/>
      <w:numFmt w:val="bullet"/>
      <w:lvlText w:val="•"/>
      <w:lvlJc w:val="left"/>
      <w:pPr>
        <w:ind w:left="720" w:hanging="360"/>
      </w:pPr>
      <w:rPr>
        <w:rFonts w:ascii="Calibri" w:hAnsi="Calibri" w:cstheme="minorBidi" w:hint="default"/>
        <w:color w:val="auto"/>
      </w:rPr>
    </w:lvl>
    <w:lvl w:ilvl="1" w:tplc="FDDA166E">
      <w:start w:val="4"/>
      <w:numFmt w:val="bullet"/>
      <w:lvlText w:val="•"/>
      <w:lvlJc w:val="left"/>
      <w:pPr>
        <w:ind w:left="1440" w:hanging="360"/>
      </w:pPr>
      <w:rPr>
        <w:rFonts w:ascii="Calibr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77972"/>
    <w:multiLevelType w:val="hybridMultilevel"/>
    <w:tmpl w:val="B75E1B3E"/>
    <w:lvl w:ilvl="0" w:tplc="E746FA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E849D6"/>
    <w:multiLevelType w:val="hybridMultilevel"/>
    <w:tmpl w:val="C480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D0546"/>
    <w:multiLevelType w:val="hybridMultilevel"/>
    <w:tmpl w:val="D85A8D56"/>
    <w:lvl w:ilvl="0" w:tplc="30F0C2A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FF3EA6"/>
    <w:multiLevelType w:val="hybridMultilevel"/>
    <w:tmpl w:val="485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43EF2"/>
    <w:multiLevelType w:val="hybridMultilevel"/>
    <w:tmpl w:val="FD4C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7E2263"/>
    <w:multiLevelType w:val="hybridMultilevel"/>
    <w:tmpl w:val="ED12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C3227"/>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84E8E"/>
    <w:multiLevelType w:val="multilevel"/>
    <w:tmpl w:val="B8CE57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8"/>
  </w:num>
  <w:num w:numId="3">
    <w:abstractNumId w:val="9"/>
  </w:num>
  <w:num w:numId="4">
    <w:abstractNumId w:val="3"/>
  </w:num>
  <w:num w:numId="5">
    <w:abstractNumId w:val="12"/>
  </w:num>
  <w:num w:numId="6">
    <w:abstractNumId w:val="21"/>
  </w:num>
  <w:num w:numId="7">
    <w:abstractNumId w:val="1"/>
  </w:num>
  <w:num w:numId="8">
    <w:abstractNumId w:val="6"/>
  </w:num>
  <w:num w:numId="9">
    <w:abstractNumId w:val="13"/>
  </w:num>
  <w:num w:numId="10">
    <w:abstractNumId w:val="0"/>
  </w:num>
  <w:num w:numId="11">
    <w:abstractNumId w:val="14"/>
  </w:num>
  <w:num w:numId="12">
    <w:abstractNumId w:val="11"/>
  </w:num>
  <w:num w:numId="13">
    <w:abstractNumId w:val="17"/>
  </w:num>
  <w:num w:numId="14">
    <w:abstractNumId w:val="2"/>
  </w:num>
  <w:num w:numId="15">
    <w:abstractNumId w:val="22"/>
  </w:num>
  <w:num w:numId="16">
    <w:abstractNumId w:val="7"/>
  </w:num>
  <w:num w:numId="17">
    <w:abstractNumId w:val="8"/>
  </w:num>
  <w:num w:numId="18">
    <w:abstractNumId w:val="5"/>
  </w:num>
  <w:num w:numId="19">
    <w:abstractNumId w:val="15"/>
  </w:num>
  <w:num w:numId="20">
    <w:abstractNumId w:val="16"/>
  </w:num>
  <w:num w:numId="21">
    <w:abstractNumId w:val="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0B08B3"/>
    <w:rsid w:val="001B23F5"/>
    <w:rsid w:val="002C62AB"/>
    <w:rsid w:val="00375AC7"/>
    <w:rsid w:val="004258A3"/>
    <w:rsid w:val="004F2A23"/>
    <w:rsid w:val="004F2E1A"/>
    <w:rsid w:val="006A6F3B"/>
    <w:rsid w:val="006C47E2"/>
    <w:rsid w:val="007131FD"/>
    <w:rsid w:val="00860DC9"/>
    <w:rsid w:val="008A1B17"/>
    <w:rsid w:val="009B41E5"/>
    <w:rsid w:val="00A92D02"/>
    <w:rsid w:val="00AB43F8"/>
    <w:rsid w:val="00B11B13"/>
    <w:rsid w:val="00B554ED"/>
    <w:rsid w:val="00BA0E48"/>
    <w:rsid w:val="00CD6856"/>
    <w:rsid w:val="00EA0719"/>
    <w:rsid w:val="00EA10C7"/>
    <w:rsid w:val="00EF15E8"/>
    <w:rsid w:val="00FD1649"/>
    <w:rsid w:val="00FE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B737"/>
  <w14:defaultImageDpi w14:val="300"/>
  <w15:docId w15:val="{A2A89779-B744-4B62-9528-295EDA5F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F8"/>
    <w:pPr>
      <w:spacing w:after="200" w:line="276" w:lineRule="auto"/>
    </w:pPr>
    <w:rPr>
      <w:rFonts w:eastAsiaTheme="minorHAnsi"/>
      <w:sz w:val="22"/>
      <w:szCs w:val="22"/>
      <w:lang w:val="en-GB"/>
    </w:rPr>
  </w:style>
  <w:style w:type="paragraph" w:styleId="Heading4">
    <w:name w:val="heading 4"/>
    <w:basedOn w:val="Normal"/>
    <w:next w:val="Normal"/>
    <w:link w:val="Heading4Char"/>
    <w:uiPriority w:val="9"/>
    <w:unhideWhenUsed/>
    <w:qFormat/>
    <w:rsid w:val="00AB43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B17"/>
    <w:rPr>
      <w:rFonts w:ascii="Lucida Grande" w:hAnsi="Lucida Grande" w:cs="Lucida Grande"/>
      <w:sz w:val="18"/>
      <w:szCs w:val="18"/>
    </w:rPr>
  </w:style>
  <w:style w:type="paragraph" w:styleId="ListParagraph">
    <w:name w:val="List Paragraph"/>
    <w:basedOn w:val="Normal"/>
    <w:link w:val="ListParagraphChar"/>
    <w:uiPriority w:val="34"/>
    <w:qFormat/>
    <w:rsid w:val="008A1B17"/>
    <w:pPr>
      <w:ind w:left="720"/>
      <w:contextualSpacing/>
    </w:pPr>
  </w:style>
  <w:style w:type="character" w:customStyle="1" w:styleId="ListParagraphChar">
    <w:name w:val="List Paragraph Char"/>
    <w:basedOn w:val="DefaultParagraphFont"/>
    <w:link w:val="ListParagraph"/>
    <w:uiPriority w:val="99"/>
    <w:rsid w:val="008A1B17"/>
    <w:rPr>
      <w:rFonts w:eastAsiaTheme="minorHAnsi"/>
      <w:sz w:val="22"/>
      <w:szCs w:val="22"/>
      <w:lang w:val="en-GB"/>
    </w:rPr>
  </w:style>
  <w:style w:type="paragraph" w:styleId="Header">
    <w:name w:val="header"/>
    <w:basedOn w:val="Normal"/>
    <w:link w:val="HeaderChar"/>
    <w:uiPriority w:val="99"/>
    <w:unhideWhenUsed/>
    <w:rsid w:val="00375AC7"/>
    <w:pPr>
      <w:tabs>
        <w:tab w:val="center" w:pos="4320"/>
        <w:tab w:val="right" w:pos="8640"/>
      </w:tabs>
    </w:pPr>
  </w:style>
  <w:style w:type="character" w:customStyle="1" w:styleId="HeaderChar">
    <w:name w:val="Header Char"/>
    <w:basedOn w:val="DefaultParagraphFont"/>
    <w:link w:val="Header"/>
    <w:uiPriority w:val="99"/>
    <w:rsid w:val="00375AC7"/>
  </w:style>
  <w:style w:type="paragraph" w:styleId="Footer">
    <w:name w:val="footer"/>
    <w:basedOn w:val="Normal"/>
    <w:link w:val="FooterChar"/>
    <w:uiPriority w:val="99"/>
    <w:unhideWhenUsed/>
    <w:rsid w:val="00375AC7"/>
    <w:pPr>
      <w:tabs>
        <w:tab w:val="center" w:pos="4320"/>
        <w:tab w:val="right" w:pos="8640"/>
      </w:tabs>
    </w:pPr>
  </w:style>
  <w:style w:type="character" w:customStyle="1" w:styleId="FooterChar">
    <w:name w:val="Footer Char"/>
    <w:basedOn w:val="DefaultParagraphFont"/>
    <w:link w:val="Footer"/>
    <w:uiPriority w:val="99"/>
    <w:rsid w:val="00375AC7"/>
  </w:style>
  <w:style w:type="character" w:customStyle="1" w:styleId="Heading4Char">
    <w:name w:val="Heading 4 Char"/>
    <w:basedOn w:val="DefaultParagraphFont"/>
    <w:link w:val="Heading4"/>
    <w:uiPriority w:val="9"/>
    <w:rsid w:val="00AB43F8"/>
    <w:rPr>
      <w:rFonts w:asciiTheme="majorHAnsi" w:eastAsiaTheme="majorEastAsia" w:hAnsiTheme="majorHAnsi" w:cstheme="majorBidi"/>
      <w:b/>
      <w:bCs/>
      <w:i/>
      <w:iCs/>
      <w:color w:val="4F81BD" w:themeColor="accent1"/>
      <w:sz w:val="22"/>
      <w:szCs w:val="22"/>
      <w:lang w:val="en-GB"/>
    </w:rPr>
  </w:style>
  <w:style w:type="paragraph" w:styleId="FootnoteText">
    <w:name w:val="footnote text"/>
    <w:basedOn w:val="Normal"/>
    <w:link w:val="FootnoteTextChar"/>
    <w:uiPriority w:val="99"/>
    <w:semiHidden/>
    <w:unhideWhenUsed/>
    <w:rsid w:val="004F2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23"/>
    <w:rPr>
      <w:rFonts w:eastAsiaTheme="minorHAnsi"/>
      <w:sz w:val="20"/>
      <w:szCs w:val="20"/>
      <w:lang w:val="en-GB"/>
    </w:rPr>
  </w:style>
  <w:style w:type="character" w:styleId="FootnoteReference">
    <w:name w:val="footnote reference"/>
    <w:basedOn w:val="DefaultParagraphFont"/>
    <w:semiHidden/>
    <w:unhideWhenUsed/>
    <w:rsid w:val="004F2A23"/>
    <w:rPr>
      <w:vertAlign w:val="superscript"/>
    </w:rPr>
  </w:style>
  <w:style w:type="character" w:styleId="PlaceholderText">
    <w:name w:val="Placeholder Text"/>
    <w:basedOn w:val="DefaultParagraphFont"/>
    <w:uiPriority w:val="99"/>
    <w:semiHidden/>
    <w:rsid w:val="00860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9A8C38B-C6C5-453E-93C4-0EF8EE72CD20}"/>
      </w:docPartPr>
      <w:docPartBody>
        <w:p w:rsidR="00000000" w:rsidRDefault="00751E56">
          <w:r w:rsidRPr="000F10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56"/>
    <w:rsid w:val="00751E56"/>
    <w:rsid w:val="009A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E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5</cp:revision>
  <dcterms:created xsi:type="dcterms:W3CDTF">2015-08-03T13:58:00Z</dcterms:created>
  <dcterms:modified xsi:type="dcterms:W3CDTF">2015-08-05T14:00:00Z</dcterms:modified>
</cp:coreProperties>
</file>